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C8" w:rsidRPr="002610E4" w:rsidRDefault="001A2CC8" w:rsidP="001A2CC8">
      <w:pPr>
        <w:ind w:left="-851"/>
        <w:jc w:val="both"/>
        <w:rPr>
          <w:b/>
          <w:sz w:val="16"/>
          <w:szCs w:val="16"/>
        </w:rPr>
      </w:pPr>
      <w:r w:rsidRPr="002610E4">
        <w:rPr>
          <w:b/>
          <w:sz w:val="16"/>
          <w:szCs w:val="16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1A2CC8" w:rsidRPr="002610E4" w:rsidRDefault="001A2CC8" w:rsidP="001A2CC8">
      <w:pPr>
        <w:rPr>
          <w:sz w:val="16"/>
          <w:szCs w:val="16"/>
        </w:rPr>
      </w:pPr>
    </w:p>
    <w:tbl>
      <w:tblPr>
        <w:tblStyle w:val="a3"/>
        <w:tblW w:w="10335" w:type="dxa"/>
        <w:tblInd w:w="-8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7"/>
        <w:gridCol w:w="9"/>
        <w:gridCol w:w="2537"/>
        <w:gridCol w:w="1204"/>
        <w:gridCol w:w="2546"/>
        <w:gridCol w:w="3432"/>
      </w:tblGrid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№</w:t>
            </w:r>
          </w:p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2610E4">
              <w:rPr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  <w:r w:rsidRPr="002610E4">
              <w:rPr>
                <w:sz w:val="16"/>
                <w:szCs w:val="16"/>
                <w:lang w:eastAsia="en-US"/>
              </w:rPr>
              <w:t>/</w:t>
            </w:r>
            <w:proofErr w:type="spellStart"/>
            <w:r w:rsidRPr="002610E4">
              <w:rPr>
                <w:sz w:val="16"/>
                <w:szCs w:val="16"/>
                <w:lang w:eastAsia="en-US"/>
              </w:rPr>
              <w:t>п</w:t>
            </w:r>
            <w:proofErr w:type="spellEnd"/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Наименование</w:t>
            </w:r>
          </w:p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параметра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Единица</w:t>
            </w:r>
          </w:p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измерения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Наименование</w:t>
            </w:r>
          </w:p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показателя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Информация</w:t>
            </w:r>
          </w:p>
        </w:tc>
      </w:tr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Дата заполнения/внесения изменений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Дата заполнения/внесения изменений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CA274C" w:rsidP="00CA274C">
            <w:pPr>
              <w:ind w:right="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</w:t>
            </w:r>
            <w:r w:rsidR="00E27E86">
              <w:rPr>
                <w:sz w:val="16"/>
                <w:szCs w:val="16"/>
                <w:lang w:eastAsia="en-US"/>
              </w:rPr>
              <w:t>.0</w:t>
            </w:r>
            <w:r>
              <w:rPr>
                <w:sz w:val="16"/>
                <w:szCs w:val="16"/>
                <w:lang w:eastAsia="en-US"/>
              </w:rPr>
              <w:t>3</w:t>
            </w:r>
            <w:r w:rsidR="00E27E86">
              <w:rPr>
                <w:sz w:val="16"/>
                <w:szCs w:val="16"/>
                <w:lang w:eastAsia="en-US"/>
              </w:rPr>
              <w:t>.202</w:t>
            </w:r>
            <w:r>
              <w:rPr>
                <w:sz w:val="16"/>
                <w:szCs w:val="16"/>
                <w:lang w:eastAsia="en-US"/>
              </w:rPr>
              <w:t>1</w:t>
            </w:r>
          </w:p>
        </w:tc>
      </w:tr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Дата начала отчетного периода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Дата начала отчетного периода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CA274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01.01.20</w:t>
            </w:r>
            <w:r w:rsidR="00CA274C">
              <w:rPr>
                <w:sz w:val="16"/>
                <w:szCs w:val="16"/>
                <w:lang w:eastAsia="en-US"/>
              </w:rPr>
              <w:t>20</w:t>
            </w:r>
          </w:p>
        </w:tc>
      </w:tr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Дата конца отчетного периода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Дата конца отчетного периода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CA274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31.12.20</w:t>
            </w:r>
            <w:r w:rsidR="00CA274C">
              <w:rPr>
                <w:sz w:val="16"/>
                <w:szCs w:val="16"/>
                <w:lang w:eastAsia="en-US"/>
              </w:rPr>
              <w:t>20</w:t>
            </w:r>
          </w:p>
        </w:tc>
      </w:tr>
      <w:tr w:rsidR="001A2CC8" w:rsidRPr="002610E4" w:rsidTr="00650B8C">
        <w:trPr>
          <w:trHeight w:val="240"/>
        </w:trPr>
        <w:tc>
          <w:tcPr>
            <w:tcW w:w="10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both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Авансовые платежи потребителей (на начало периода)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Авансовые платежи потребителей (на начало периода)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Переходящие остатки денежных средств (на начало периода)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Переходящие остатки денежных средств (на начало периода)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D0117D" w:rsidP="00650B8C">
            <w:pPr>
              <w:ind w:right="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162560,38</w:t>
            </w:r>
          </w:p>
        </w:tc>
      </w:tr>
      <w:tr w:rsidR="001A2CC8" w:rsidRPr="002610E4" w:rsidTr="00650B8C">
        <w:trPr>
          <w:trHeight w:val="45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Задолженность потребителей (на начало периода)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Задолженность потребителей (на начало периода)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234E78">
            <w:pPr>
              <w:ind w:right="57"/>
              <w:rPr>
                <w:sz w:val="16"/>
                <w:szCs w:val="16"/>
                <w:lang w:eastAsia="en-US"/>
              </w:rPr>
            </w:pP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7.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Начислено за услуги (работы) по содержанию и текущему ремонту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D0117D" w:rsidP="00650B8C">
            <w:pPr>
              <w:ind w:right="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915897,74</w:t>
            </w: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8.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— за содержание дома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Начислено за содержание дома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D0117D" w:rsidP="00650B8C">
            <w:pPr>
              <w:ind w:right="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915897,74</w:t>
            </w: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9.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— за текущий ремонт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Начислено за текущий ремонт</w:t>
            </w: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C8" w:rsidRPr="002610E4" w:rsidRDefault="001A2CC8" w:rsidP="00650B8C">
            <w:pPr>
              <w:rPr>
                <w:sz w:val="16"/>
                <w:szCs w:val="16"/>
                <w:lang w:eastAsia="en-US"/>
              </w:rPr>
            </w:pP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10.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— за услуги управления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Начислено за услуги управления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1A2CC8" w:rsidRPr="002610E4" w:rsidTr="00171614">
        <w:trPr>
          <w:trHeight w:val="38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11.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Получено денежных средств, в том числе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Получено денежных средств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D0117D" w:rsidP="00650B8C">
            <w:pPr>
              <w:ind w:right="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726597,63</w:t>
            </w: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12.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— денежных средств от собственников/нанимателей помещений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D0117D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726597,63</w:t>
            </w: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13.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— целевых взносов от собственников/нанимателей помещений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14.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— субсидий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Получено субсидий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15.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— денежных средств от использования общего имущества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Получено денежных средств от использования общего имущества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D0117D" w:rsidP="001A2CC8">
            <w:pPr>
              <w:ind w:right="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726597,63</w:t>
            </w: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16.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— прочие поступления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Прочие поступления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17.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Всего денежных средств с учетом остатков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Всего денежных средств с учетом остатков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D0117D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726597,63</w:t>
            </w: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18.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Авансовые платежи потребителей (на конец периода)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Авансовые платежи потребителей (на конец периода)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19.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Переходящие остатки денежных средств (на конец периода)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Переходящие остатки денежных средств (на конец периода)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D0117D" w:rsidP="00B83EA8">
            <w:pPr>
              <w:ind w:right="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85949,00</w:t>
            </w: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20.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Задолженность потребителей (на конец периода)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Задолженность потребителей (на конец периода)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C38B8">
            <w:pPr>
              <w:ind w:left="57" w:right="57"/>
              <w:rPr>
                <w:sz w:val="16"/>
                <w:szCs w:val="16"/>
                <w:lang w:eastAsia="en-US"/>
              </w:rPr>
            </w:pPr>
          </w:p>
        </w:tc>
      </w:tr>
      <w:tr w:rsidR="001A2CC8" w:rsidRPr="002610E4" w:rsidTr="00650B8C">
        <w:trPr>
          <w:trHeight w:val="240"/>
        </w:trPr>
        <w:tc>
          <w:tcPr>
            <w:tcW w:w="10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</w:t>
            </w: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21.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 (услуг)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Аварийное обслуживание</w:t>
            </w: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22.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Годовая фактическая стоимость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Годовая фактическая стоимость работ (услуг)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D0117D" w:rsidP="00650B8C">
            <w:pPr>
              <w:ind w:right="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35969,67</w:t>
            </w: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21.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 (услуг)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Благоустройство</w:t>
            </w: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22.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Годовая фактическая стоимость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Годовая фактическая стоимость работ (услуг)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D0117D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118372,93</w:t>
            </w: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21.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 (услуг)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Инженерное оборудование</w:t>
            </w: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22.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Годовая фактическая стоимость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Годовая фактическая стоимость работ (услуг)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D0117D" w:rsidP="00650B8C">
            <w:pPr>
              <w:ind w:right="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6190,75</w:t>
            </w: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21.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 (услуг)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Конструктивные элементы</w:t>
            </w: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22.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Годовая фактическая стоимость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Годовая фактическая стоимость работ (услуг)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D0117D" w:rsidP="00650B8C">
            <w:pPr>
              <w:ind w:right="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7504,80</w:t>
            </w: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21.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 (услуг)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0F7EF1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Обслуживание лифтов </w:t>
            </w: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22.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Годовая фактическая стоимость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Годовая фактическая стоимость работ (услуг)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B83EA8" w:rsidP="00650B8C">
            <w:pPr>
              <w:ind w:right="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21.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 (услуг)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Управление МКД</w:t>
            </w: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22.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Годовая фактическая стоимость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Годовая фактическая стоимость работ (услуг)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A62A85" w:rsidP="00650B8C">
            <w:pPr>
              <w:ind w:right="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110537,04</w:t>
            </w:r>
          </w:p>
        </w:tc>
      </w:tr>
      <w:tr w:rsidR="00234E7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78" w:rsidRPr="002610E4" w:rsidRDefault="00234E7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21.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78" w:rsidRPr="002610E4" w:rsidRDefault="00234E7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78" w:rsidRPr="002610E4" w:rsidRDefault="00234E7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78" w:rsidRPr="002610E4" w:rsidRDefault="00234E7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 (услуг)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78" w:rsidRPr="002610E4" w:rsidRDefault="00234E7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Электрооборудование </w:t>
            </w:r>
          </w:p>
        </w:tc>
      </w:tr>
      <w:tr w:rsidR="00234E7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78" w:rsidRPr="002610E4" w:rsidRDefault="00234E7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22.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78" w:rsidRPr="002610E4" w:rsidRDefault="00234E7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Годовая фактическая стоимость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78" w:rsidRPr="002610E4" w:rsidRDefault="00234E7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78" w:rsidRPr="002610E4" w:rsidRDefault="00234E7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Годовая фактическая стоимость работ (услуг)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78" w:rsidRPr="002610E4" w:rsidRDefault="00A62A85" w:rsidP="00650B8C">
            <w:pPr>
              <w:ind w:right="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4399,00</w:t>
            </w:r>
          </w:p>
        </w:tc>
      </w:tr>
      <w:tr w:rsidR="001A2CC8" w:rsidRPr="002610E4" w:rsidTr="00650B8C">
        <w:trPr>
          <w:trHeight w:val="39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21.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 (услуг)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Домофон</w:t>
            </w: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22.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Годовая фактическая стоимость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Годовая фактическая стоимость работ (услуг)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A62A85" w:rsidP="00650B8C">
            <w:pPr>
              <w:ind w:right="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1A2CC8" w:rsidRPr="002610E4" w:rsidTr="00650B8C">
        <w:trPr>
          <w:trHeight w:val="39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lastRenderedPageBreak/>
              <w:t>21.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 (услуг)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Ремонт общего имущества</w:t>
            </w:r>
          </w:p>
        </w:tc>
      </w:tr>
      <w:tr w:rsidR="001A2CC8" w:rsidRPr="002610E4" w:rsidTr="00650B8C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22.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Годовая фактическая стоимость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Годовая фактическая стоимость работ (услуг)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A62A85" w:rsidP="00650B8C">
            <w:pPr>
              <w:ind w:right="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81574,59</w:t>
            </w:r>
          </w:p>
        </w:tc>
      </w:tr>
      <w:tr w:rsidR="001A2CC8" w:rsidRPr="002610E4" w:rsidTr="00650B8C">
        <w:trPr>
          <w:trHeight w:val="240"/>
        </w:trPr>
        <w:tc>
          <w:tcPr>
            <w:tcW w:w="10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</w:tr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23.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Аварийное обслуживание</w:t>
            </w:r>
          </w:p>
        </w:tc>
      </w:tr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24.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Периодичность выполнения работ (оказания 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Периодичность выполнения работ (оказания 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ежемесячно</w:t>
            </w:r>
          </w:p>
        </w:tc>
      </w:tr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25.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руб./м</w:t>
            </w:r>
            <w:proofErr w:type="gramStart"/>
            <w:r w:rsidRPr="002610E4">
              <w:rPr>
                <w:sz w:val="16"/>
                <w:szCs w:val="16"/>
                <w:lang w:eastAsia="en-US"/>
              </w:rPr>
              <w:t>2</w:t>
            </w:r>
            <w:proofErr w:type="gramEnd"/>
          </w:p>
        </w:tc>
      </w:tr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26.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Стоимость на единицу измерения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Стоимость на единицу измерения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B83EA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1,1</w:t>
            </w:r>
          </w:p>
        </w:tc>
      </w:tr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23.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Благоустройство</w:t>
            </w:r>
          </w:p>
        </w:tc>
      </w:tr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24.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Периодичность выполнения работ (оказания 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Периодичность выполнения работ (оказания 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ежемесячно</w:t>
            </w:r>
          </w:p>
        </w:tc>
      </w:tr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25.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руб./м</w:t>
            </w:r>
            <w:proofErr w:type="gramStart"/>
            <w:r w:rsidRPr="002610E4">
              <w:rPr>
                <w:sz w:val="16"/>
                <w:szCs w:val="16"/>
                <w:lang w:eastAsia="en-US"/>
              </w:rPr>
              <w:t>2</w:t>
            </w:r>
            <w:proofErr w:type="gramEnd"/>
          </w:p>
        </w:tc>
      </w:tr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26.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Стоимость на единицу измерения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Стоимость на единицу измерения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Default="00A62A85" w:rsidP="001A478B">
            <w:pPr>
              <w:ind w:left="57" w:right="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1,48</w:t>
            </w:r>
          </w:p>
          <w:p w:rsidR="00A62A85" w:rsidRPr="002610E4" w:rsidRDefault="00A62A85" w:rsidP="001A478B">
            <w:pPr>
              <w:ind w:left="57" w:right="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1,99</w:t>
            </w:r>
          </w:p>
        </w:tc>
      </w:tr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23.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Инженерное оборудование</w:t>
            </w:r>
          </w:p>
        </w:tc>
      </w:tr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24.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Периодичность выполнения работ (оказания 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Периодичность выполнения работ (оказания 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ежемесячно</w:t>
            </w:r>
          </w:p>
        </w:tc>
      </w:tr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25.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м</w:t>
            </w:r>
            <w:proofErr w:type="gramStart"/>
            <w:r w:rsidRPr="002610E4">
              <w:rPr>
                <w:sz w:val="16"/>
                <w:szCs w:val="16"/>
                <w:lang w:eastAsia="en-US"/>
              </w:rPr>
              <w:t>2</w:t>
            </w:r>
            <w:proofErr w:type="gramEnd"/>
          </w:p>
        </w:tc>
      </w:tr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26.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Стоимость на единицу измерения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Стоимость на единицу измерения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1A478B">
            <w:pPr>
              <w:ind w:right="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0,15 </w:t>
            </w:r>
            <w:r w:rsidR="00677468">
              <w:rPr>
                <w:sz w:val="16"/>
                <w:szCs w:val="16"/>
                <w:lang w:eastAsia="en-US"/>
              </w:rPr>
              <w:t xml:space="preserve">(осмотр) </w:t>
            </w:r>
            <w:r w:rsidR="001A478B">
              <w:rPr>
                <w:sz w:val="16"/>
                <w:szCs w:val="16"/>
                <w:lang w:eastAsia="en-US"/>
              </w:rPr>
              <w:t>0,9</w:t>
            </w:r>
            <w:r w:rsidR="00677468">
              <w:rPr>
                <w:sz w:val="16"/>
                <w:szCs w:val="16"/>
                <w:lang w:eastAsia="en-US"/>
              </w:rPr>
              <w:t xml:space="preserve"> (тех. обслуживание)</w:t>
            </w:r>
          </w:p>
        </w:tc>
      </w:tr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23.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2610E4">
              <w:rPr>
                <w:b/>
                <w:sz w:val="16"/>
                <w:szCs w:val="16"/>
                <w:lang w:eastAsia="en-US"/>
              </w:rPr>
              <w:t>Общедомовой</w:t>
            </w:r>
            <w:proofErr w:type="spellEnd"/>
            <w:r w:rsidRPr="002610E4">
              <w:rPr>
                <w:b/>
                <w:sz w:val="16"/>
                <w:szCs w:val="16"/>
                <w:lang w:eastAsia="en-US"/>
              </w:rPr>
              <w:t xml:space="preserve"> прибор учета тепла</w:t>
            </w:r>
          </w:p>
        </w:tc>
      </w:tr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24.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Периодичность выполнения работ (оказания 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Периодичность выполнения работ (оказания 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ежемесячно</w:t>
            </w:r>
          </w:p>
        </w:tc>
      </w:tr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25.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руб./м</w:t>
            </w:r>
            <w:proofErr w:type="gramStart"/>
            <w:r w:rsidRPr="002610E4">
              <w:rPr>
                <w:sz w:val="16"/>
                <w:szCs w:val="16"/>
                <w:lang w:eastAsia="en-US"/>
              </w:rPr>
              <w:t>2</w:t>
            </w:r>
            <w:proofErr w:type="gramEnd"/>
          </w:p>
        </w:tc>
      </w:tr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26.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Стоимость на единицу измерения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Стоимость на единицу измерения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0,95</w:t>
            </w:r>
          </w:p>
        </w:tc>
      </w:tr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23.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Управление МКД</w:t>
            </w:r>
          </w:p>
        </w:tc>
      </w:tr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24.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Периодичность выполнения работ (оказания 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Периодичность выполнения работ (оказания 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ежемесячно</w:t>
            </w:r>
          </w:p>
        </w:tc>
      </w:tr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25.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руб./м</w:t>
            </w:r>
            <w:proofErr w:type="gramStart"/>
            <w:r w:rsidRPr="002610E4">
              <w:rPr>
                <w:sz w:val="16"/>
                <w:szCs w:val="16"/>
                <w:lang w:eastAsia="en-US"/>
              </w:rPr>
              <w:t>2</w:t>
            </w:r>
            <w:proofErr w:type="gramEnd"/>
          </w:p>
        </w:tc>
      </w:tr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26.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Стоимость на единицу измерения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Стоимость на единицу измерения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A62A85" w:rsidP="006C38B8">
            <w:pPr>
              <w:ind w:left="57" w:right="5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3,38</w:t>
            </w:r>
          </w:p>
        </w:tc>
      </w:tr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23.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b/>
                <w:sz w:val="16"/>
                <w:szCs w:val="16"/>
                <w:lang w:eastAsia="en-US"/>
              </w:rPr>
            </w:pPr>
            <w:r w:rsidRPr="002610E4">
              <w:rPr>
                <w:b/>
                <w:sz w:val="16"/>
                <w:szCs w:val="16"/>
                <w:lang w:eastAsia="en-US"/>
              </w:rPr>
              <w:t>Домофон</w:t>
            </w:r>
          </w:p>
        </w:tc>
      </w:tr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24.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Периодичность выполнения работ (оказания 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Периодичность выполнения работ (оказания услуг)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ежемесячно</w:t>
            </w:r>
          </w:p>
        </w:tc>
      </w:tr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25.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—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согласно договору</w:t>
            </w:r>
          </w:p>
        </w:tc>
      </w:tr>
      <w:tr w:rsidR="001A2CC8" w:rsidRPr="002610E4" w:rsidTr="00650B8C">
        <w:trPr>
          <w:trHeight w:val="2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26.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Стоимость на единицу измерения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jc w:val="center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Стоимость на единицу измерения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C8" w:rsidRPr="002610E4" w:rsidRDefault="001A2CC8" w:rsidP="00650B8C">
            <w:pPr>
              <w:ind w:left="57" w:right="57"/>
              <w:rPr>
                <w:sz w:val="16"/>
                <w:szCs w:val="16"/>
                <w:lang w:eastAsia="en-US"/>
              </w:rPr>
            </w:pPr>
            <w:r w:rsidRPr="002610E4">
              <w:rPr>
                <w:sz w:val="16"/>
                <w:szCs w:val="16"/>
                <w:lang w:eastAsia="en-US"/>
              </w:rPr>
              <w:t>согласно договору</w:t>
            </w:r>
          </w:p>
        </w:tc>
      </w:tr>
    </w:tbl>
    <w:p w:rsidR="001A2CC8" w:rsidRDefault="001A2CC8" w:rsidP="001A2CC8"/>
    <w:p w:rsidR="001A2CC8" w:rsidRDefault="001A2CC8" w:rsidP="001A2CC8"/>
    <w:p w:rsidR="00602DD0" w:rsidRDefault="00602DD0"/>
    <w:sectPr w:rsidR="00602DD0" w:rsidSect="00602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1A2CC8"/>
    <w:rsid w:val="000542AC"/>
    <w:rsid w:val="000712E2"/>
    <w:rsid w:val="00081CEA"/>
    <w:rsid w:val="00087FCC"/>
    <w:rsid w:val="00091383"/>
    <w:rsid w:val="00095CA0"/>
    <w:rsid w:val="00096A90"/>
    <w:rsid w:val="000A2746"/>
    <w:rsid w:val="000A3AC0"/>
    <w:rsid w:val="000A620B"/>
    <w:rsid w:val="000C463F"/>
    <w:rsid w:val="000D0324"/>
    <w:rsid w:val="000F7EF1"/>
    <w:rsid w:val="0010058B"/>
    <w:rsid w:val="00100851"/>
    <w:rsid w:val="0013063B"/>
    <w:rsid w:val="00145C45"/>
    <w:rsid w:val="00146853"/>
    <w:rsid w:val="0015141F"/>
    <w:rsid w:val="00156288"/>
    <w:rsid w:val="00160AB1"/>
    <w:rsid w:val="001619E3"/>
    <w:rsid w:val="0016413E"/>
    <w:rsid w:val="00171614"/>
    <w:rsid w:val="00171E6A"/>
    <w:rsid w:val="00181E9E"/>
    <w:rsid w:val="00195F31"/>
    <w:rsid w:val="001A2CC8"/>
    <w:rsid w:val="001A478B"/>
    <w:rsid w:val="001B3DC6"/>
    <w:rsid w:val="001B5445"/>
    <w:rsid w:val="001C1038"/>
    <w:rsid w:val="001D1B7B"/>
    <w:rsid w:val="001D4563"/>
    <w:rsid w:val="001D54FE"/>
    <w:rsid w:val="001D684A"/>
    <w:rsid w:val="001E0921"/>
    <w:rsid w:val="001E2E07"/>
    <w:rsid w:val="001E6A60"/>
    <w:rsid w:val="001F3234"/>
    <w:rsid w:val="001F60A9"/>
    <w:rsid w:val="001F7282"/>
    <w:rsid w:val="002017DB"/>
    <w:rsid w:val="002108E8"/>
    <w:rsid w:val="002232BE"/>
    <w:rsid w:val="00226F22"/>
    <w:rsid w:val="00234E78"/>
    <w:rsid w:val="002351C4"/>
    <w:rsid w:val="00242230"/>
    <w:rsid w:val="00242ACE"/>
    <w:rsid w:val="00252DC2"/>
    <w:rsid w:val="00262D3F"/>
    <w:rsid w:val="002701FA"/>
    <w:rsid w:val="00290F13"/>
    <w:rsid w:val="002A4EF7"/>
    <w:rsid w:val="002A6441"/>
    <w:rsid w:val="002B0FC3"/>
    <w:rsid w:val="002C675F"/>
    <w:rsid w:val="002C71E5"/>
    <w:rsid w:val="002E027A"/>
    <w:rsid w:val="002E6F4C"/>
    <w:rsid w:val="002F0C19"/>
    <w:rsid w:val="00304335"/>
    <w:rsid w:val="00337E5F"/>
    <w:rsid w:val="00350014"/>
    <w:rsid w:val="00372045"/>
    <w:rsid w:val="003720E9"/>
    <w:rsid w:val="00395742"/>
    <w:rsid w:val="00397963"/>
    <w:rsid w:val="003A1FB9"/>
    <w:rsid w:val="003A3443"/>
    <w:rsid w:val="003A7FC2"/>
    <w:rsid w:val="003B40DE"/>
    <w:rsid w:val="003B4476"/>
    <w:rsid w:val="003B6867"/>
    <w:rsid w:val="003B7C93"/>
    <w:rsid w:val="003C6E0D"/>
    <w:rsid w:val="003D1F75"/>
    <w:rsid w:val="003E21B1"/>
    <w:rsid w:val="00405CAC"/>
    <w:rsid w:val="0040629B"/>
    <w:rsid w:val="00434091"/>
    <w:rsid w:val="0043634A"/>
    <w:rsid w:val="00437A01"/>
    <w:rsid w:val="00453F89"/>
    <w:rsid w:val="00461232"/>
    <w:rsid w:val="00482A02"/>
    <w:rsid w:val="00491F74"/>
    <w:rsid w:val="00492F04"/>
    <w:rsid w:val="0049632E"/>
    <w:rsid w:val="004B29ED"/>
    <w:rsid w:val="004B2AFE"/>
    <w:rsid w:val="004C1A5A"/>
    <w:rsid w:val="004D6C5B"/>
    <w:rsid w:val="004D774E"/>
    <w:rsid w:val="004E092B"/>
    <w:rsid w:val="004E6130"/>
    <w:rsid w:val="005200BE"/>
    <w:rsid w:val="0053479B"/>
    <w:rsid w:val="00544FD8"/>
    <w:rsid w:val="00574361"/>
    <w:rsid w:val="005826EC"/>
    <w:rsid w:val="00582AB8"/>
    <w:rsid w:val="00586100"/>
    <w:rsid w:val="0059607A"/>
    <w:rsid w:val="00596BD9"/>
    <w:rsid w:val="005A6755"/>
    <w:rsid w:val="005B42DC"/>
    <w:rsid w:val="005C014C"/>
    <w:rsid w:val="005C2C4C"/>
    <w:rsid w:val="005E6FCC"/>
    <w:rsid w:val="005F18F6"/>
    <w:rsid w:val="00602DD0"/>
    <w:rsid w:val="006110F0"/>
    <w:rsid w:val="006151CF"/>
    <w:rsid w:val="00627C0E"/>
    <w:rsid w:val="00650B8C"/>
    <w:rsid w:val="00662769"/>
    <w:rsid w:val="006651AE"/>
    <w:rsid w:val="00665452"/>
    <w:rsid w:val="00673DDB"/>
    <w:rsid w:val="00675BDB"/>
    <w:rsid w:val="00677468"/>
    <w:rsid w:val="0069354A"/>
    <w:rsid w:val="00696000"/>
    <w:rsid w:val="006C38B8"/>
    <w:rsid w:val="006C4255"/>
    <w:rsid w:val="006C51EE"/>
    <w:rsid w:val="006D3876"/>
    <w:rsid w:val="006D50CE"/>
    <w:rsid w:val="006D7947"/>
    <w:rsid w:val="007026CA"/>
    <w:rsid w:val="00706F34"/>
    <w:rsid w:val="007133BF"/>
    <w:rsid w:val="00715185"/>
    <w:rsid w:val="00720654"/>
    <w:rsid w:val="00722596"/>
    <w:rsid w:val="00730503"/>
    <w:rsid w:val="0073153C"/>
    <w:rsid w:val="00735A36"/>
    <w:rsid w:val="00740B81"/>
    <w:rsid w:val="0074165F"/>
    <w:rsid w:val="00742AB8"/>
    <w:rsid w:val="00754EDB"/>
    <w:rsid w:val="00755CE6"/>
    <w:rsid w:val="00775A72"/>
    <w:rsid w:val="00787CB9"/>
    <w:rsid w:val="007A203E"/>
    <w:rsid w:val="007D0CFF"/>
    <w:rsid w:val="007E68FA"/>
    <w:rsid w:val="007E7C94"/>
    <w:rsid w:val="007F2260"/>
    <w:rsid w:val="007F27CA"/>
    <w:rsid w:val="007F3F61"/>
    <w:rsid w:val="007F6C61"/>
    <w:rsid w:val="008104D1"/>
    <w:rsid w:val="00817029"/>
    <w:rsid w:val="00831F2E"/>
    <w:rsid w:val="0083554E"/>
    <w:rsid w:val="00845B23"/>
    <w:rsid w:val="00846D39"/>
    <w:rsid w:val="008574C7"/>
    <w:rsid w:val="00857A7E"/>
    <w:rsid w:val="00865A57"/>
    <w:rsid w:val="0088066B"/>
    <w:rsid w:val="00890E1A"/>
    <w:rsid w:val="00893CCF"/>
    <w:rsid w:val="0089482F"/>
    <w:rsid w:val="00897BFD"/>
    <w:rsid w:val="008A70A1"/>
    <w:rsid w:val="008B500A"/>
    <w:rsid w:val="008B5B57"/>
    <w:rsid w:val="008B6DE0"/>
    <w:rsid w:val="008E4045"/>
    <w:rsid w:val="0092480D"/>
    <w:rsid w:val="00926A81"/>
    <w:rsid w:val="00930456"/>
    <w:rsid w:val="009320EA"/>
    <w:rsid w:val="00933DEF"/>
    <w:rsid w:val="00951994"/>
    <w:rsid w:val="009519AC"/>
    <w:rsid w:val="009524F4"/>
    <w:rsid w:val="009726AA"/>
    <w:rsid w:val="0097465E"/>
    <w:rsid w:val="00976C0A"/>
    <w:rsid w:val="00976E26"/>
    <w:rsid w:val="00981767"/>
    <w:rsid w:val="00981C71"/>
    <w:rsid w:val="00987B2B"/>
    <w:rsid w:val="009A2E7B"/>
    <w:rsid w:val="009C6D22"/>
    <w:rsid w:val="009D31A8"/>
    <w:rsid w:val="009D51A9"/>
    <w:rsid w:val="009E1FC0"/>
    <w:rsid w:val="009F5DC9"/>
    <w:rsid w:val="00A07864"/>
    <w:rsid w:val="00A176FC"/>
    <w:rsid w:val="00A25F88"/>
    <w:rsid w:val="00A35887"/>
    <w:rsid w:val="00A52E81"/>
    <w:rsid w:val="00A5707F"/>
    <w:rsid w:val="00A62A85"/>
    <w:rsid w:val="00A6748A"/>
    <w:rsid w:val="00A87E18"/>
    <w:rsid w:val="00A953CB"/>
    <w:rsid w:val="00A953F6"/>
    <w:rsid w:val="00AA0434"/>
    <w:rsid w:val="00AA1EA8"/>
    <w:rsid w:val="00AA1FA7"/>
    <w:rsid w:val="00AD5BD1"/>
    <w:rsid w:val="00AD7A2F"/>
    <w:rsid w:val="00AF5482"/>
    <w:rsid w:val="00B00C0C"/>
    <w:rsid w:val="00B02D4F"/>
    <w:rsid w:val="00B0538A"/>
    <w:rsid w:val="00B074F4"/>
    <w:rsid w:val="00B156B9"/>
    <w:rsid w:val="00B3163E"/>
    <w:rsid w:val="00B32BB9"/>
    <w:rsid w:val="00B42B6D"/>
    <w:rsid w:val="00B47887"/>
    <w:rsid w:val="00B52749"/>
    <w:rsid w:val="00B529A6"/>
    <w:rsid w:val="00B545FE"/>
    <w:rsid w:val="00B54AEE"/>
    <w:rsid w:val="00B83582"/>
    <w:rsid w:val="00B83EA8"/>
    <w:rsid w:val="00B92575"/>
    <w:rsid w:val="00B94122"/>
    <w:rsid w:val="00BA1A8B"/>
    <w:rsid w:val="00BA40A1"/>
    <w:rsid w:val="00BA4D48"/>
    <w:rsid w:val="00BA59C2"/>
    <w:rsid w:val="00BB5AC6"/>
    <w:rsid w:val="00BC2A0A"/>
    <w:rsid w:val="00BD2427"/>
    <w:rsid w:val="00BE5BFD"/>
    <w:rsid w:val="00BE62B6"/>
    <w:rsid w:val="00BE7D74"/>
    <w:rsid w:val="00C50D0E"/>
    <w:rsid w:val="00C56FEA"/>
    <w:rsid w:val="00C60159"/>
    <w:rsid w:val="00C632D8"/>
    <w:rsid w:val="00C679DF"/>
    <w:rsid w:val="00C7307E"/>
    <w:rsid w:val="00C76D0C"/>
    <w:rsid w:val="00C7790F"/>
    <w:rsid w:val="00CA274C"/>
    <w:rsid w:val="00CA305C"/>
    <w:rsid w:val="00CB7148"/>
    <w:rsid w:val="00D0117D"/>
    <w:rsid w:val="00D02B08"/>
    <w:rsid w:val="00D209F7"/>
    <w:rsid w:val="00D2446B"/>
    <w:rsid w:val="00D255CF"/>
    <w:rsid w:val="00D30C0D"/>
    <w:rsid w:val="00D342BC"/>
    <w:rsid w:val="00D34A9C"/>
    <w:rsid w:val="00D363E6"/>
    <w:rsid w:val="00D41238"/>
    <w:rsid w:val="00D70675"/>
    <w:rsid w:val="00D750DC"/>
    <w:rsid w:val="00D86BCD"/>
    <w:rsid w:val="00DB5AFC"/>
    <w:rsid w:val="00DC0C57"/>
    <w:rsid w:val="00DD3503"/>
    <w:rsid w:val="00E1417A"/>
    <w:rsid w:val="00E27E86"/>
    <w:rsid w:val="00E41A0B"/>
    <w:rsid w:val="00E4698A"/>
    <w:rsid w:val="00E469C9"/>
    <w:rsid w:val="00E87DC9"/>
    <w:rsid w:val="00EB0AB4"/>
    <w:rsid w:val="00EB2F77"/>
    <w:rsid w:val="00EB36C3"/>
    <w:rsid w:val="00EB419C"/>
    <w:rsid w:val="00EB6F23"/>
    <w:rsid w:val="00EC3367"/>
    <w:rsid w:val="00ED4009"/>
    <w:rsid w:val="00ED697E"/>
    <w:rsid w:val="00EE2C64"/>
    <w:rsid w:val="00EE3A4E"/>
    <w:rsid w:val="00EF2B45"/>
    <w:rsid w:val="00F24045"/>
    <w:rsid w:val="00F2519C"/>
    <w:rsid w:val="00F37260"/>
    <w:rsid w:val="00F37E8B"/>
    <w:rsid w:val="00F45A0E"/>
    <w:rsid w:val="00F54008"/>
    <w:rsid w:val="00F60E8A"/>
    <w:rsid w:val="00F779AB"/>
    <w:rsid w:val="00F81B0C"/>
    <w:rsid w:val="00F845D8"/>
    <w:rsid w:val="00F8535F"/>
    <w:rsid w:val="00F96F9A"/>
    <w:rsid w:val="00FC4C6D"/>
    <w:rsid w:val="00FC50AF"/>
    <w:rsid w:val="00FE7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A2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F0E26-C65D-4329-8182-8206BF2BE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УправаЮрист</dc:creator>
  <cp:lastModifiedBy>админ2</cp:lastModifiedBy>
  <cp:revision>11</cp:revision>
  <cp:lastPrinted>2020-02-13T09:11:00Z</cp:lastPrinted>
  <dcterms:created xsi:type="dcterms:W3CDTF">2021-03-18T11:52:00Z</dcterms:created>
  <dcterms:modified xsi:type="dcterms:W3CDTF">2021-03-19T08:44:00Z</dcterms:modified>
</cp:coreProperties>
</file>